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48" w:rsidRPr="0098105B" w:rsidRDefault="00463C48" w:rsidP="007C7575">
      <w:pPr>
        <w:rPr>
          <w:rFonts w:ascii="Comic Sans MS" w:hAnsi="Comic Sans MS"/>
          <w:b/>
          <w:sz w:val="22"/>
          <w:szCs w:val="22"/>
        </w:rPr>
      </w:pPr>
      <w:bookmarkStart w:id="0" w:name="_GoBack"/>
      <w:bookmarkEnd w:id="0"/>
      <w:r w:rsidRPr="004E727B">
        <w:rPr>
          <w:b/>
        </w:rPr>
        <w:t>Unfallsachverständiger</w:t>
      </w:r>
      <w:r>
        <w:rPr>
          <w:b/>
        </w:rPr>
        <w:tab/>
      </w:r>
      <w:r w:rsidR="0098105B">
        <w:rPr>
          <w:b/>
        </w:rPr>
        <w:t xml:space="preserve">   </w:t>
      </w:r>
      <w:r>
        <w:rPr>
          <w:b/>
        </w:rPr>
        <w:tab/>
      </w:r>
      <w:r w:rsidR="0098105B">
        <w:rPr>
          <w:rFonts w:ascii="Comic Sans MS" w:hAnsi="Comic Sans MS"/>
          <w:sz w:val="22"/>
          <w:szCs w:val="22"/>
        </w:rPr>
        <w:t>© dieter@plappert-freiburg.de</w:t>
      </w:r>
    </w:p>
    <w:p w:rsidR="00463C48" w:rsidRDefault="00463C48" w:rsidP="00463C48">
      <w:pPr>
        <w:numPr>
          <w:ilvl w:val="0"/>
          <w:numId w:val="2"/>
        </w:numPr>
        <w:rPr>
          <w:b/>
        </w:rPr>
      </w:pPr>
      <w:r>
        <w:rPr>
          <w:b/>
        </w:rPr>
        <w:t xml:space="preserve">Sie sind Unfallsachverständiger, der für das Gericht ein Gutachten erstellen soll. </w:t>
      </w:r>
    </w:p>
    <w:p w:rsidR="00463C48" w:rsidRDefault="00463C48" w:rsidP="00463C48">
      <w:pPr>
        <w:numPr>
          <w:ilvl w:val="0"/>
          <w:numId w:val="2"/>
        </w:numPr>
        <w:rPr>
          <w:b/>
        </w:rPr>
      </w:pPr>
      <w:r>
        <w:rPr>
          <w:b/>
        </w:rPr>
        <w:t>Arbeiten Sie zunächst 5 Minuten alleine, dann mit Ihrem Tischnachbarn zusammen.</w:t>
      </w:r>
    </w:p>
    <w:p w:rsidR="00463C48" w:rsidRDefault="00463C48" w:rsidP="00463C48">
      <w:pPr>
        <w:numPr>
          <w:ilvl w:val="0"/>
          <w:numId w:val="1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160020</wp:posOffset>
                </wp:positionV>
                <wp:extent cx="4687570" cy="8801100"/>
                <wp:effectExtent l="10795" t="13970" r="6985" b="508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C48" w:rsidRDefault="00463C48" w:rsidP="00463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0D875" wp14:editId="057CDDCB">
                                  <wp:extent cx="4495800" cy="8524875"/>
                                  <wp:effectExtent l="0" t="0" r="0" b="9525"/>
                                  <wp:docPr id="1" name="Grafik 1" descr="11F3E90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1F3E90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contrast="7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852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3C48" w:rsidRPr="004E727B" w:rsidRDefault="00463C48" w:rsidP="00463C4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BZ 1. September 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68.3pt;margin-top:12.6pt;width:369.1pt;height:69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7BKQIAAE8EAAAOAAAAZHJzL2Uyb0RvYy54bWysVNtu2zAMfR+wfxD0vviCpEmNOEWXLsOA&#10;rhvQ7gNkSY6FyaIgKbG7rx8lp1nQbS/D/CCIInVEnkN6fTP2mhyl8wpMTYtZTok0HIQy+5p+e9q9&#10;W1HiAzOCaTCyps/S05vN2zfrwVayhA60kI4giPHVYGvahWCrLPO8kz3zM7DSoLMF17OApttnwrEB&#10;0XudlXl+lQ3ghHXApfd4ejc56Sbht63k4UvbehmIrinmFtLq0trENdusWbV3zHaKn9Jg/5BFz5TB&#10;R89QdywwcnDqN6hecQce2jDj0GfQtorLVANWU+SvqnnsmJWpFiTH2zNN/v/B8ofjV0eUqGlJiWE9&#10;SvQkx9BKLUgZ2RmsrzDo0WJYGN/DiCqnSr29B/7dEwPbjpm9vHUOhk4ygdkV8WZ2cXXC8RGkGT6D&#10;wGfYIUACGlvXR+qQDILoqNLzWRlMhXA8nF+tloslujj6Vqu8KPKkXcaql+vW+fBRQk/ipqYOpU/w&#10;7HjvQ0yHVS8h8TUPWomd0joZbt9stSNHhm2yS1+q4FWYNmSo6fWiXEwM/BUiT9+fIHoVsN+16rGM&#10;cxCrIm8fjEjdGJjS0x5T1uZEZORuYjGMzXgSpgHxjJQ6mPoa5xA3HbgflAzY0zU1OHSU6E8GRbku&#10;5vM4AsmYL5YlGu7S01x6mOEIVNNAybTdhmlsDtapfYfvTG1g4BaFbFWiOCo+5XTKGrs2MX+asDgW&#10;l3aK+vUf2PwEAAD//wMAUEsDBBQABgAIAAAAIQDdwVUQ4QAAAAwBAAAPAAAAZHJzL2Rvd25yZXYu&#10;eG1sTI/BToQwEIbvJr5DMybe3FJAIEjZEBM18aLuetBbl1Yg0imhZRff3tmT3mYyX/75/mq72pEd&#10;zewHhxLEJgJmsHV6wE7C+/7hpgDmg0KtRodGwo/xsK0vLypVanfCN3PchY5RCPpSSehDmErOfdsb&#10;q/zGTQbp9uVmqwKtc8f1rE4UbkceR1HGrRqQPvRqMve9ab93i5Xw9JG8ploUYv+cN595KOzL0jxK&#10;eX21NnfAglnDHwxnfVKHmpwObkHt2SghSbKMUAnxbQzsDER5SmUONKVCxMDriv8vUf8CAAD//wMA&#10;UEsBAi0AFAAGAAgAAAAhALaDOJL+AAAA4QEAABMAAAAAAAAAAAAAAAAAAAAAAFtDb250ZW50X1R5&#10;cGVzXS54bWxQSwECLQAUAAYACAAAACEAOP0h/9YAAACUAQAACwAAAAAAAAAAAAAAAAAvAQAAX3Jl&#10;bHMvLnJlbHNQSwECLQAUAAYACAAAACEAQWJ+wSkCAABPBAAADgAAAAAAAAAAAAAAAAAuAgAAZHJz&#10;L2Uyb0RvYy54bWxQSwECLQAUAAYACAAAACEA3cFVEOEAAAAMAQAADwAAAAAAAAAAAAAAAACDBAAA&#10;ZHJzL2Rvd25yZXYueG1sUEsFBgAAAAAEAAQA8wAAAJEFAAAAAA==&#10;">
                <v:textbox>
                  <w:txbxContent>
                    <w:p w:rsidR="00463C48" w:rsidRDefault="00463C48" w:rsidP="00463C48">
                      <w:r>
                        <w:rPr>
                          <w:noProof/>
                        </w:rPr>
                        <w:drawing>
                          <wp:inline distT="0" distB="0" distL="0" distR="0" wp14:anchorId="5200D875" wp14:editId="057CDDCB">
                            <wp:extent cx="4495800" cy="8524875"/>
                            <wp:effectExtent l="0" t="0" r="0" b="9525"/>
                            <wp:docPr id="1" name="Grafik 1" descr="11F3E90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1F3E90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contrast="7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852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3C48" w:rsidRPr="004E727B" w:rsidRDefault="00463C48" w:rsidP="00463C4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BZ 1. September 2005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727B">
        <w:t>L</w:t>
      </w:r>
      <w:r>
        <w:t>esen Sie den Text zunächst durch und unterstreichen Sie die für Sie als Sachverständiger wichtigsten Angaben.</w:t>
      </w:r>
    </w:p>
    <w:p w:rsidR="00463C48" w:rsidRDefault="00463C48" w:rsidP="00463C48">
      <w:pPr>
        <w:numPr>
          <w:ilvl w:val="0"/>
          <w:numId w:val="1"/>
        </w:numPr>
      </w:pPr>
      <w:r>
        <w:t>Stellen Sie den Ablauf des Unfalls durch eine Skizze grafisch dar.</w:t>
      </w:r>
    </w:p>
    <w:p w:rsidR="00463C48" w:rsidRDefault="00463C48" w:rsidP="00463C48">
      <w:pPr>
        <w:numPr>
          <w:ilvl w:val="0"/>
          <w:numId w:val="1"/>
        </w:numPr>
      </w:pPr>
      <w:r>
        <w:t>Welche physikalischen Gesetzmäßigkeiten muss der Sachverständige kennen, um die entsprechenden Schlüsse ziehen zu können?</w:t>
      </w:r>
    </w:p>
    <w:p w:rsidR="00463C48" w:rsidRDefault="00463C48" w:rsidP="00463C48">
      <w:pPr>
        <w:numPr>
          <w:ilvl w:val="0"/>
          <w:numId w:val="1"/>
        </w:numPr>
      </w:pPr>
      <w:r>
        <w:t>Wie können wir diese Gesetzmäßigkeiten im Unterricht herausbekommen?</w:t>
      </w:r>
    </w:p>
    <w:p w:rsidR="00463C48" w:rsidRDefault="00463C48" w:rsidP="00463C48"/>
    <w:p w:rsidR="00463C48" w:rsidRDefault="00463C48" w:rsidP="00463C48">
      <w:r>
        <w:t xml:space="preserve">Beantworten Sie die Fragen auf der Rückseite des Blattes </w:t>
      </w:r>
    </w:p>
    <w:p w:rsidR="00463C48" w:rsidRDefault="00463C48" w:rsidP="00463C48">
      <w:r>
        <w:t>Bearbeitungszeit etwa 20 Minuten.</w:t>
      </w:r>
    </w:p>
    <w:p w:rsidR="00463C48" w:rsidRPr="004A3B1A" w:rsidRDefault="00463C48" w:rsidP="00463C48">
      <w:pPr>
        <w:rPr>
          <w:b/>
        </w:rPr>
      </w:pPr>
    </w:p>
    <w:p w:rsidR="008B4418" w:rsidRDefault="008B4418"/>
    <w:sectPr w:rsidR="008B4418" w:rsidSect="002A5C9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57BAF"/>
    <w:multiLevelType w:val="hybridMultilevel"/>
    <w:tmpl w:val="4EEC4D94"/>
    <w:lvl w:ilvl="0" w:tplc="A2B68D58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970DB3"/>
    <w:multiLevelType w:val="hybridMultilevel"/>
    <w:tmpl w:val="6882A268"/>
    <w:lvl w:ilvl="0" w:tplc="0407000F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color w:val="auto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C48"/>
    <w:rsid w:val="002A5C9E"/>
    <w:rsid w:val="00463C48"/>
    <w:rsid w:val="007C7575"/>
    <w:rsid w:val="008B4418"/>
    <w:rsid w:val="0098105B"/>
    <w:rsid w:val="00EC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3C48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3C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3C4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98105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810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3C48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3C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3C48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98105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81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Plappert</dc:creator>
  <cp:lastModifiedBy>Plappert</cp:lastModifiedBy>
  <cp:revision>2</cp:revision>
  <dcterms:created xsi:type="dcterms:W3CDTF">2017-02-27T08:17:00Z</dcterms:created>
  <dcterms:modified xsi:type="dcterms:W3CDTF">2017-02-27T08:17:00Z</dcterms:modified>
</cp:coreProperties>
</file>